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449" w:rsidRPr="00583449" w:rsidRDefault="00583449" w:rsidP="00583449">
      <w:pPr>
        <w:spacing w:after="0" w:line="240" w:lineRule="auto"/>
        <w:rPr>
          <w:rFonts w:ascii="Times New Roman" w:hAnsi="Times New Roman" w:cs="Times New Roman"/>
          <w:b/>
          <w:lang w:val="kk-KZ" w:eastAsia="ru-RU"/>
        </w:rPr>
      </w:pPr>
    </w:p>
    <w:p w:rsidR="00583449" w:rsidRPr="00583449" w:rsidRDefault="00583449" w:rsidP="00583449">
      <w:pPr>
        <w:spacing w:after="0" w:line="240" w:lineRule="auto"/>
        <w:rPr>
          <w:rFonts w:ascii="Times New Roman" w:hAnsi="Times New Roman" w:cs="Times New Roman"/>
          <w:b/>
          <w:lang w:val="kk-KZ" w:eastAsia="ru-RU"/>
        </w:rPr>
      </w:pPr>
      <w:r w:rsidRPr="00583449">
        <w:rPr>
          <w:rFonts w:ascii="Times New Roman" w:hAnsi="Times New Roman" w:cs="Times New Roman"/>
          <w:b/>
          <w:noProof/>
          <w:lang w:eastAsia="ru-RU"/>
        </w:rPr>
        <w:drawing>
          <wp:inline distT="0" distB="0" distL="0" distR="0" wp14:anchorId="4C11B549" wp14:editId="5E647C4C">
            <wp:extent cx="1311275" cy="1835785"/>
            <wp:effectExtent l="0" t="0" r="1460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1442" cy="1836000"/>
                    </a:xfrm>
                    <a:prstGeom prst="rect">
                      <a:avLst/>
                    </a:prstGeom>
                  </pic:spPr>
                </pic:pic>
              </a:graphicData>
            </a:graphic>
          </wp:inline>
        </w:drawing>
      </w:r>
      <w:bookmarkStart w:id="0" w:name="_GoBack"/>
      <w:bookmarkEnd w:id="0"/>
    </w:p>
    <w:p w:rsidR="00583449" w:rsidRPr="00583449" w:rsidRDefault="00583449" w:rsidP="00583449">
      <w:pPr>
        <w:spacing w:after="0" w:line="240" w:lineRule="auto"/>
        <w:rPr>
          <w:rFonts w:ascii="Times New Roman" w:hAnsi="Times New Roman" w:cs="Times New Roman"/>
          <w:b/>
          <w:lang w:val="kk-KZ" w:eastAsia="ru-RU"/>
        </w:rPr>
      </w:pPr>
    </w:p>
    <w:p w:rsidR="00583449" w:rsidRPr="00583449" w:rsidRDefault="00583449" w:rsidP="00583449">
      <w:pPr>
        <w:spacing w:after="0" w:line="240" w:lineRule="auto"/>
        <w:rPr>
          <w:rFonts w:ascii="Times New Roman" w:hAnsi="Times New Roman" w:cs="Times New Roman"/>
          <w:b/>
          <w:lang w:val="kk-KZ" w:eastAsia="ru-RU"/>
        </w:rPr>
      </w:pPr>
      <w:r w:rsidRPr="00583449">
        <w:rPr>
          <w:rFonts w:ascii="Times New Roman" w:hAnsi="Times New Roman" w:cs="Times New Roman"/>
          <w:b/>
          <w:lang w:val="kk-KZ" w:eastAsia="ru-RU"/>
        </w:rPr>
        <w:t>740814401460</w:t>
      </w:r>
    </w:p>
    <w:p w:rsidR="00583449" w:rsidRPr="00583449" w:rsidRDefault="00583449" w:rsidP="00583449">
      <w:pPr>
        <w:spacing w:after="0" w:line="240" w:lineRule="auto"/>
        <w:rPr>
          <w:rFonts w:ascii="Times New Roman" w:hAnsi="Times New Roman" w:cs="Times New Roman"/>
          <w:b/>
          <w:lang w:val="kk-KZ" w:eastAsia="ru-RU"/>
        </w:rPr>
      </w:pPr>
      <w:r w:rsidRPr="00583449">
        <w:rPr>
          <w:rFonts w:ascii="Times New Roman" w:hAnsi="Times New Roman" w:cs="Times New Roman"/>
          <w:b/>
          <w:lang w:val="kk-KZ" w:eastAsia="ru-RU"/>
        </w:rPr>
        <w:t>ҚАЛЖАНОВА Рабиға Асанханқызы,</w:t>
      </w:r>
    </w:p>
    <w:p w:rsidR="00583449" w:rsidRPr="00583449" w:rsidRDefault="00583449" w:rsidP="00583449">
      <w:pPr>
        <w:spacing w:after="0" w:line="240" w:lineRule="auto"/>
        <w:rPr>
          <w:rFonts w:ascii="Times New Roman" w:hAnsi="Times New Roman" w:cs="Times New Roman"/>
          <w:b/>
          <w:lang w:val="kk-KZ" w:eastAsia="ru-RU"/>
        </w:rPr>
      </w:pPr>
      <w:r w:rsidRPr="00583449">
        <w:rPr>
          <w:rFonts w:ascii="Times New Roman" w:hAnsi="Times New Roman" w:cs="Times New Roman"/>
          <w:b/>
          <w:lang w:val="kk-KZ" w:eastAsia="ru-RU"/>
        </w:rPr>
        <w:t>№106 «Ердаулет» бөбекжай бақшасының тәрбиешісі.</w:t>
      </w:r>
    </w:p>
    <w:p w:rsidR="00583449" w:rsidRPr="00583449" w:rsidRDefault="00583449" w:rsidP="00583449">
      <w:pPr>
        <w:spacing w:after="0" w:line="240" w:lineRule="auto"/>
        <w:rPr>
          <w:rFonts w:ascii="Times New Roman" w:hAnsi="Times New Roman" w:cs="Times New Roman"/>
          <w:b/>
          <w:lang w:val="kk-KZ" w:eastAsia="ru-RU"/>
        </w:rPr>
      </w:pPr>
      <w:r w:rsidRPr="00583449">
        <w:rPr>
          <w:rFonts w:ascii="Times New Roman" w:hAnsi="Times New Roman" w:cs="Times New Roman"/>
          <w:b/>
          <w:lang w:val="kk-KZ" w:eastAsia="ru-RU"/>
        </w:rPr>
        <w:t>Шымкент қаласы</w:t>
      </w:r>
    </w:p>
    <w:p w:rsidR="00583449" w:rsidRPr="00583449" w:rsidRDefault="00583449" w:rsidP="00583449">
      <w:pPr>
        <w:spacing w:after="0" w:line="240" w:lineRule="auto"/>
        <w:rPr>
          <w:rFonts w:ascii="Times New Roman" w:hAnsi="Times New Roman" w:cs="Times New Roman"/>
          <w:b/>
          <w:lang w:val="kk-KZ" w:eastAsia="ru-RU"/>
        </w:rPr>
      </w:pPr>
    </w:p>
    <w:p w:rsidR="00971806" w:rsidRPr="00583449" w:rsidRDefault="00583449" w:rsidP="00583449">
      <w:pPr>
        <w:pStyle w:val="a4"/>
        <w:jc w:val="center"/>
        <w:rPr>
          <w:rFonts w:ascii="Times New Roman" w:hAnsi="Times New Roman" w:cs="Times New Roman"/>
          <w:b/>
          <w:bCs/>
          <w:lang w:val="kk-KZ"/>
        </w:rPr>
      </w:pPr>
      <w:r w:rsidRPr="00583449">
        <w:rPr>
          <w:rFonts w:ascii="Times New Roman" w:hAnsi="Times New Roman" w:cs="Times New Roman"/>
          <w:b/>
          <w:bCs/>
          <w:lang w:val="kk-KZ"/>
        </w:rPr>
        <w:t>ҰЛТТЫҚ ТӘРБИЕ-ҰЛТ БОЛАШАҒЫ</w:t>
      </w:r>
    </w:p>
    <w:p w:rsidR="003C0284" w:rsidRPr="00583449" w:rsidRDefault="003C0284"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Мақсаты: Балаларға ұлттық бұйымдары туралы ұғымды, мағыналы кез келгенде түсінік беру, дәсүрлі шеберлік өнерді қадірлеп, қастерлей білуге тәрбиелеу.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Міндеттері:  Ата бабамыздан үрдіс болып қалған педагогикалық асыл мұралары негізінде  саналы тәрбие беру, тарихы мен  өнерін  қастерлеп, үлкенге құрмет,  кішіге ізет  көрсету, рухани- адамгершілік  қасиеттерді бойына сіңіру.</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Дамытушылық:  Балалардың ұлттық  бұйымдарға деген қызығушылығын сана-сезімін оятып , қазақ  халқының, мәдениетін , салт-дәстүрін терең меңгеруге  тәрбиелеу,ой түйіп, шығармашылық, ұжымдық жұмыс істеуге жұмылдыру.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Әдіс- тәсілдері: Түсіндіру сұрақ жауап , ұжымдық жұмыс,бейне ролик</w:t>
      </w:r>
    </w:p>
    <w:p w:rsidR="00971806" w:rsidRPr="00583449" w:rsidRDefault="00971806" w:rsidP="00583449">
      <w:pPr>
        <w:pStyle w:val="a4"/>
        <w:rPr>
          <w:rFonts w:ascii="Times New Roman" w:hAnsi="Times New Roman" w:cs="Times New Roman"/>
          <w:bCs/>
          <w:iCs/>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bCs/>
          <w:iCs/>
          <w:lang w:val="kk-KZ"/>
        </w:rPr>
        <w:t>Шаттық шеңбер:</w:t>
      </w:r>
      <w:r w:rsidRPr="00583449">
        <w:rPr>
          <w:rFonts w:ascii="Times New Roman" w:hAnsi="Times New Roman" w:cs="Times New Roman"/>
          <w:bCs/>
          <w:iCs/>
          <w:lang w:val="kk-KZ"/>
        </w:rPr>
        <w:br/>
      </w:r>
      <w:r w:rsidRPr="00583449">
        <w:rPr>
          <w:rFonts w:ascii="Times New Roman" w:hAnsi="Times New Roman" w:cs="Times New Roman"/>
          <w:lang w:val="kk-KZ"/>
        </w:rPr>
        <w:t>Атым – қазақ, текті батыр ұланбыз,</w:t>
      </w:r>
      <w:r w:rsidRPr="00583449">
        <w:rPr>
          <w:rFonts w:ascii="Times New Roman" w:hAnsi="Times New Roman" w:cs="Times New Roman"/>
          <w:lang w:val="kk-KZ"/>
        </w:rPr>
        <w:br/>
        <w:t>Қадірлейміз қазағымның мұрасын.</w:t>
      </w:r>
      <w:r w:rsidRPr="00583449">
        <w:rPr>
          <w:rFonts w:ascii="Times New Roman" w:hAnsi="Times New Roman" w:cs="Times New Roman"/>
          <w:lang w:val="kk-KZ"/>
        </w:rPr>
        <w:br/>
        <w:t>Әдептілік – сұлулық пен теңдессіз</w:t>
      </w:r>
      <w:r w:rsidRPr="00583449">
        <w:rPr>
          <w:rFonts w:ascii="Times New Roman" w:hAnsi="Times New Roman" w:cs="Times New Roman"/>
          <w:lang w:val="kk-KZ"/>
        </w:rPr>
        <w:br/>
        <w:t>Дәріптейміз ата дәстүр бұлағын.</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Балалар екі топқа орындарына жайғасады.</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Д:Әжей тиым сөздерді айтып отырады.</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Аяғыңды көкке көтерме</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Үйге қарай жүгірме</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Пышақты жалама</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Есікті керме</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Кісі алдында керілме</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Р: Сәлем сөздің   анасы.  Егер сендерге  сәлем берілсе, оданда жақсы сәлем беріңіздер.  Ұлттық тәрбие- осы сәлем беруден басталады.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1.  Бала:   Кіші-үлкенге</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Жүргінші-отырған адамға</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Азшылық-көпшілікке  сәлем береді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2. Бала : Үлкендерге сәлем берерде «Ассалаумағалейкум»-деп  екі қолмен амандасады.</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3.Әжелермен, аналармен «Армансызба?»  деп амандасады.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Р. «Армасың?»-деп амандасу балалар –Арың таза ма, ешікмнің ала жібін аттаған жоқсыңба?- дегенді білдіреді.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«Бармысың»- деп жауап бергені</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өзіңнің де арың таза ма ?- дегенді білдіреді.</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Р: «Сәлем түзілмей әлем түзелмейді»</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Жүріңдер балалар он саусағынан өнер тамған Дана әжелеріңе барайық.</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«Қайырымдылықты-халықтан, пайымдылықты қариядан үйрен»- деген халқымыз</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Д: Ия дұрыс айтасың қызым. Ағаш түзу өссін десең көшет кезінде көмектесу қажет.</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Балаға жасынан құнды қасиеттерді бойына сіңіріп, салт- дәстүрімізді, қазыналарымызды үйретіп отыру бәрімізге үлкен парыз ғой. </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Жиен не қалайтын болса, нағашылары сол қалауын орындайтын болған. Әшекей бұйым салынған сандықтан жан сұлу жиенге атаған сырғасын тағып береді.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Б: Әже маған не бересің- деп балалар шулайды.</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Ә:Мен әуелі тапсырма берейін.Орындап берсеңдер қалауларыңды беремін.</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1-тапсырма «Әшекей бұйымдар» таныстыру (бейне ролик арқылы)</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Сырға</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Жүзік</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Білезік </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Шолпы</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Алқа</w:t>
      </w: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Сергіту сәт</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 Шығармашылық орталық</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3- топқа бөлінеді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1-топ «Ұлттық құндылықтар»</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2-топ «Киіз үй» (летбук)</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3-топ «Ғажайып оюлар» </w:t>
      </w:r>
    </w:p>
    <w:p w:rsidR="00971806" w:rsidRPr="00583449" w:rsidRDefault="00971806" w:rsidP="00583449">
      <w:pPr>
        <w:pStyle w:val="a4"/>
        <w:rPr>
          <w:rFonts w:ascii="Times New Roman" w:hAnsi="Times New Roman" w:cs="Times New Roman"/>
          <w:lang w:val="kk-KZ"/>
        </w:rPr>
      </w:pP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Д: Қайырымдылық пен мейірімділік- ұлттық тәрбиенің  ең игі қасиеті. Әже жиендеріне қыздарға шолпы тағып береді. Ұлдарға қамшы сыйлайды </w:t>
      </w:r>
    </w:p>
    <w:p w:rsidR="00971806" w:rsidRPr="00583449" w:rsidRDefault="00971806" w:rsidP="00583449">
      <w:pPr>
        <w:pStyle w:val="a4"/>
        <w:rPr>
          <w:rFonts w:ascii="Times New Roman" w:hAnsi="Times New Roman" w:cs="Times New Roman"/>
          <w:lang w:val="kk-KZ"/>
        </w:rPr>
      </w:pPr>
    </w:p>
    <w:p w:rsidR="00971806" w:rsidRPr="00583449" w:rsidRDefault="00997D4B" w:rsidP="00583449">
      <w:pPr>
        <w:pStyle w:val="a4"/>
        <w:rPr>
          <w:rFonts w:ascii="Times New Roman" w:hAnsi="Times New Roman" w:cs="Times New Roman"/>
          <w:lang w:val="kk-KZ"/>
        </w:rPr>
      </w:pPr>
      <w:r w:rsidRPr="00583449">
        <w:rPr>
          <w:rFonts w:ascii="Times New Roman" w:hAnsi="Times New Roman" w:cs="Times New Roman"/>
          <w:lang w:val="kk-KZ"/>
        </w:rPr>
        <w:t xml:space="preserve">Ә:Бата береді: </w:t>
      </w:r>
    </w:p>
    <w:p w:rsidR="00971806" w:rsidRPr="00583449" w:rsidRDefault="00971806" w:rsidP="00583449">
      <w:pPr>
        <w:pStyle w:val="a4"/>
        <w:rPr>
          <w:rFonts w:ascii="Times New Roman" w:hAnsi="Times New Roman" w:cs="Times New Roman"/>
          <w:color w:val="000000"/>
          <w:shd w:val="clear" w:color="auto" w:fill="FFFFFF"/>
          <w:lang w:val="kk-KZ"/>
        </w:rPr>
      </w:pPr>
    </w:p>
    <w:p w:rsidR="00971806" w:rsidRPr="00583449" w:rsidRDefault="00997D4B" w:rsidP="00583449">
      <w:pPr>
        <w:pStyle w:val="a4"/>
        <w:rPr>
          <w:rFonts w:ascii="Times New Roman" w:hAnsi="Times New Roman" w:cs="Times New Roman"/>
          <w:color w:val="000000"/>
          <w:shd w:val="clear" w:color="auto" w:fill="FFFFFF"/>
          <w:lang w:val="kk-KZ"/>
        </w:rPr>
      </w:pPr>
      <w:r w:rsidRPr="00583449">
        <w:rPr>
          <w:rFonts w:ascii="Times New Roman" w:hAnsi="Times New Roman" w:cs="Times New Roman"/>
          <w:color w:val="000000"/>
          <w:shd w:val="clear" w:color="auto" w:fill="FFFFFF"/>
          <w:lang w:val="kk-KZ"/>
        </w:rPr>
        <w:t>Жүзің нұрлы болсын,</w:t>
      </w:r>
      <w:r w:rsidRPr="00583449">
        <w:rPr>
          <w:rFonts w:ascii="Times New Roman" w:hAnsi="Times New Roman" w:cs="Times New Roman"/>
          <w:color w:val="000000"/>
          <w:lang w:val="kk-KZ"/>
        </w:rPr>
        <w:br/>
      </w:r>
      <w:r w:rsidRPr="00583449">
        <w:rPr>
          <w:rFonts w:ascii="Times New Roman" w:hAnsi="Times New Roman" w:cs="Times New Roman"/>
          <w:color w:val="000000"/>
          <w:shd w:val="clear" w:color="auto" w:fill="FFFFFF"/>
          <w:lang w:val="kk-KZ"/>
        </w:rPr>
        <w:t>Жүрегің сырлы болсын,</w:t>
      </w:r>
      <w:r w:rsidRPr="00583449">
        <w:rPr>
          <w:rFonts w:ascii="Times New Roman" w:hAnsi="Times New Roman" w:cs="Times New Roman"/>
          <w:color w:val="000000"/>
          <w:lang w:val="kk-KZ"/>
        </w:rPr>
        <w:br/>
      </w:r>
      <w:r w:rsidRPr="00583449">
        <w:rPr>
          <w:rFonts w:ascii="Times New Roman" w:hAnsi="Times New Roman" w:cs="Times New Roman"/>
          <w:color w:val="000000"/>
          <w:shd w:val="clear" w:color="auto" w:fill="FFFFFF"/>
          <w:lang w:val="kk-KZ"/>
        </w:rPr>
        <w:t>Тілің жырлы болсын –</w:t>
      </w:r>
    </w:p>
    <w:p w:rsidR="00971806" w:rsidRPr="00583449" w:rsidRDefault="00997D4B" w:rsidP="00583449">
      <w:pPr>
        <w:pStyle w:val="a4"/>
        <w:rPr>
          <w:rFonts w:ascii="Times New Roman" w:hAnsi="Times New Roman" w:cs="Times New Roman"/>
          <w:color w:val="000000"/>
          <w:shd w:val="clear" w:color="auto" w:fill="FFFFFF"/>
          <w:lang w:val="kk-KZ"/>
        </w:rPr>
      </w:pPr>
      <w:r w:rsidRPr="00583449">
        <w:rPr>
          <w:rFonts w:ascii="Times New Roman" w:hAnsi="Times New Roman" w:cs="Times New Roman"/>
          <w:color w:val="000000"/>
          <w:shd w:val="clear" w:color="auto" w:fill="FFFFFF"/>
          <w:lang w:val="kk-KZ"/>
        </w:rPr>
        <w:t>Екі дүние қызығын берсін.</w:t>
      </w:r>
    </w:p>
    <w:p w:rsidR="00971806" w:rsidRPr="00583449" w:rsidRDefault="00997D4B" w:rsidP="00583449">
      <w:pPr>
        <w:pStyle w:val="a4"/>
        <w:rPr>
          <w:rFonts w:ascii="Times New Roman" w:hAnsi="Times New Roman" w:cs="Times New Roman"/>
          <w:color w:val="000000"/>
          <w:shd w:val="clear" w:color="auto" w:fill="FFFFFF"/>
          <w:lang w:val="kk-KZ"/>
        </w:rPr>
      </w:pPr>
      <w:r w:rsidRPr="00583449">
        <w:rPr>
          <w:rFonts w:ascii="Times New Roman" w:hAnsi="Times New Roman" w:cs="Times New Roman"/>
          <w:color w:val="000000"/>
          <w:shd w:val="clear" w:color="auto" w:fill="FFFFFF"/>
          <w:lang w:val="kk-KZ"/>
        </w:rPr>
        <w:t>Өнерің сегіз қырлы болсын,</w:t>
      </w:r>
    </w:p>
    <w:p w:rsidR="00971806" w:rsidRPr="00583449" w:rsidRDefault="00997D4B" w:rsidP="00583449">
      <w:pPr>
        <w:pStyle w:val="a4"/>
        <w:rPr>
          <w:rFonts w:ascii="Times New Roman" w:hAnsi="Times New Roman" w:cs="Times New Roman"/>
          <w:color w:val="000000"/>
          <w:shd w:val="clear" w:color="auto" w:fill="FFFFFF"/>
          <w:lang w:val="kk-KZ"/>
        </w:rPr>
      </w:pPr>
      <w:r w:rsidRPr="00583449">
        <w:rPr>
          <w:rFonts w:ascii="Times New Roman" w:hAnsi="Times New Roman" w:cs="Times New Roman"/>
          <w:color w:val="000000"/>
          <w:shd w:val="clear" w:color="auto" w:fill="FFFFFF"/>
          <w:lang w:val="kk-KZ"/>
        </w:rPr>
        <w:t>Басыңа дәулет құсы қонсын- балам!</w:t>
      </w:r>
    </w:p>
    <w:p w:rsidR="00971806" w:rsidRPr="00583449" w:rsidRDefault="00971806" w:rsidP="00583449">
      <w:pPr>
        <w:pStyle w:val="a4"/>
        <w:rPr>
          <w:rFonts w:ascii="Times New Roman" w:hAnsi="Times New Roman" w:cs="Times New Roman"/>
          <w:color w:val="000000"/>
          <w:shd w:val="clear" w:color="auto" w:fill="FFFFFF"/>
          <w:lang w:val="kk-KZ"/>
        </w:rPr>
      </w:pPr>
    </w:p>
    <w:p w:rsidR="00971806" w:rsidRPr="00583449" w:rsidRDefault="00997D4B" w:rsidP="00583449">
      <w:pPr>
        <w:pStyle w:val="a4"/>
        <w:rPr>
          <w:rFonts w:ascii="Times New Roman" w:hAnsi="Times New Roman" w:cs="Times New Roman"/>
          <w:color w:val="000000"/>
          <w:shd w:val="clear" w:color="auto" w:fill="FFFFFF"/>
          <w:lang w:val="kk-KZ"/>
        </w:rPr>
      </w:pPr>
      <w:r w:rsidRPr="00583449">
        <w:rPr>
          <w:rFonts w:ascii="Times New Roman" w:hAnsi="Times New Roman" w:cs="Times New Roman"/>
          <w:color w:val="000000"/>
          <w:shd w:val="clear" w:color="auto" w:fill="FFFFFF"/>
          <w:lang w:val="kk-KZ"/>
        </w:rPr>
        <w:t xml:space="preserve">Р: қонақтарға  «қонақ кәде» құр шықпасын деп сыйлық таратады, балалармен бірге. </w:t>
      </w:r>
    </w:p>
    <w:p w:rsidR="00971806" w:rsidRPr="00583449" w:rsidRDefault="00971806" w:rsidP="00583449">
      <w:pPr>
        <w:pStyle w:val="a4"/>
        <w:rPr>
          <w:rFonts w:ascii="Times New Roman" w:hAnsi="Times New Roman" w:cs="Times New Roman"/>
          <w:color w:val="000000"/>
          <w:shd w:val="clear" w:color="auto" w:fill="FFFFFF"/>
          <w:lang w:val="kk-KZ"/>
        </w:rPr>
      </w:pPr>
    </w:p>
    <w:p w:rsidR="00971806" w:rsidRPr="00583449" w:rsidRDefault="00997D4B" w:rsidP="00583449">
      <w:pPr>
        <w:pStyle w:val="a4"/>
        <w:rPr>
          <w:rFonts w:ascii="Times New Roman" w:hAnsi="Times New Roman" w:cs="Times New Roman"/>
          <w:color w:val="000000"/>
          <w:shd w:val="clear" w:color="auto" w:fill="FFFFFF"/>
          <w:lang w:val="kk-KZ"/>
        </w:rPr>
      </w:pPr>
      <w:r w:rsidRPr="00583449">
        <w:rPr>
          <w:rFonts w:ascii="Times New Roman" w:hAnsi="Times New Roman" w:cs="Times New Roman"/>
          <w:color w:val="000000"/>
          <w:shd w:val="clear" w:color="auto" w:fill="FFFFFF"/>
          <w:lang w:val="kk-KZ"/>
        </w:rPr>
        <w:t>Қорытынды: Жеке тұлға өзінің ұлтының ажырамас бөлшегі ретінде сезіне отырып, өз халқымыздың тарихын, үлттық құндылықтарын, рухани  мәдениетінің дамуына үлесін қосып  жатса, еңбегіміздің еш кетпегені.  Ұлтымыздың  тарихи өткені мен бұгіні мен болашағына деген көз қарасы, ана тілі мен ұлттық құндылықтарды жаңғыртып отырып, құрметтеумен, тамырымыздан ажырамай жарқын болашаққа қадам басайық.</w:t>
      </w:r>
    </w:p>
    <w:p w:rsidR="00971806" w:rsidRPr="00583449" w:rsidRDefault="00997D4B" w:rsidP="00583449">
      <w:pPr>
        <w:pStyle w:val="a4"/>
        <w:rPr>
          <w:rFonts w:ascii="Times New Roman" w:hAnsi="Times New Roman" w:cs="Times New Roman"/>
          <w:color w:val="000000"/>
          <w:shd w:val="clear" w:color="auto" w:fill="FFFFFF"/>
          <w:lang w:val="kk-KZ"/>
        </w:rPr>
      </w:pPr>
      <w:r w:rsidRPr="00583449">
        <w:rPr>
          <w:rFonts w:ascii="Times New Roman" w:hAnsi="Times New Roman" w:cs="Times New Roman"/>
          <w:noProof/>
          <w:color w:val="000000"/>
          <w:shd w:val="clear" w:color="auto" w:fill="FFFFFF"/>
          <w:lang w:eastAsia="ru-RU"/>
        </w:rPr>
        <w:lastRenderedPageBreak/>
        <w:drawing>
          <wp:inline distT="0" distB="0" distL="114300" distR="114300" wp14:anchorId="50015416" wp14:editId="5E03C015">
            <wp:extent cx="3239770" cy="3415030"/>
            <wp:effectExtent l="0" t="0" r="6350" b="13970"/>
            <wp:docPr id="3" name="Изображение 3" descr="446783489_1826085084526589_7100258349256581845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 3" descr="446783489_1826085084526589_7100258349256581845_n"/>
                    <pic:cNvPicPr>
                      <a:picLocks noChangeAspect="1"/>
                    </pic:cNvPicPr>
                  </pic:nvPicPr>
                  <pic:blipFill>
                    <a:blip r:embed="rId8"/>
                    <a:stretch>
                      <a:fillRect/>
                    </a:stretch>
                  </pic:blipFill>
                  <pic:spPr>
                    <a:xfrm>
                      <a:off x="0" y="0"/>
                      <a:ext cx="3239770" cy="3415030"/>
                    </a:xfrm>
                    <a:prstGeom prst="rect">
                      <a:avLst/>
                    </a:prstGeom>
                  </pic:spPr>
                </pic:pic>
              </a:graphicData>
            </a:graphic>
          </wp:inline>
        </w:drawing>
      </w:r>
      <w:r w:rsidRPr="00583449">
        <w:rPr>
          <w:rFonts w:ascii="Times New Roman" w:hAnsi="Times New Roman" w:cs="Times New Roman"/>
          <w:noProof/>
          <w:color w:val="000000"/>
          <w:shd w:val="clear" w:color="auto" w:fill="FFFFFF"/>
          <w:lang w:eastAsia="ru-RU"/>
        </w:rPr>
        <w:drawing>
          <wp:inline distT="0" distB="0" distL="114300" distR="114300" wp14:anchorId="50ECDBA4" wp14:editId="29B2FFA4">
            <wp:extent cx="3383915" cy="3383915"/>
            <wp:effectExtent l="0" t="0" r="14605" b="14605"/>
            <wp:docPr id="2" name="Изображение 2" descr="447068500_803546361451332_3862357982397691877_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447068500_803546361451332_3862357982397691877_n"/>
                    <pic:cNvPicPr>
                      <a:picLocks noChangeAspect="1"/>
                    </pic:cNvPicPr>
                  </pic:nvPicPr>
                  <pic:blipFill>
                    <a:blip r:embed="rId9"/>
                    <a:stretch>
                      <a:fillRect/>
                    </a:stretch>
                  </pic:blipFill>
                  <pic:spPr>
                    <a:xfrm>
                      <a:off x="0" y="0"/>
                      <a:ext cx="3383915" cy="3383915"/>
                    </a:xfrm>
                    <a:prstGeom prst="rect">
                      <a:avLst/>
                    </a:prstGeom>
                  </pic:spPr>
                </pic:pic>
              </a:graphicData>
            </a:graphic>
          </wp:inline>
        </w:drawing>
      </w:r>
    </w:p>
    <w:p w:rsidR="00971806" w:rsidRPr="00583449" w:rsidRDefault="00971806" w:rsidP="00583449">
      <w:pPr>
        <w:spacing w:after="0" w:line="240" w:lineRule="auto"/>
        <w:rPr>
          <w:rFonts w:ascii="Times New Roman" w:hAnsi="Times New Roman" w:cs="Times New Roman"/>
          <w:lang w:val="kk-KZ"/>
        </w:rPr>
      </w:pPr>
    </w:p>
    <w:p w:rsidR="00971806" w:rsidRPr="00583449" w:rsidRDefault="00971806" w:rsidP="00583449">
      <w:pPr>
        <w:pStyle w:val="a4"/>
        <w:rPr>
          <w:rFonts w:ascii="Times New Roman" w:hAnsi="Times New Roman" w:cs="Times New Roman"/>
          <w:lang w:val="kk-KZ"/>
        </w:rPr>
      </w:pPr>
    </w:p>
    <w:p w:rsidR="00971806" w:rsidRPr="00583449" w:rsidRDefault="00971806" w:rsidP="00583449">
      <w:pPr>
        <w:pStyle w:val="a4"/>
        <w:rPr>
          <w:rFonts w:ascii="Times New Roman" w:hAnsi="Times New Roman" w:cs="Times New Roman"/>
          <w:lang w:val="kk-KZ"/>
        </w:rPr>
      </w:pPr>
    </w:p>
    <w:sectPr w:rsidR="00971806" w:rsidRPr="0058344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D4B" w:rsidRDefault="00997D4B">
      <w:pPr>
        <w:spacing w:line="240" w:lineRule="auto"/>
      </w:pPr>
      <w:r>
        <w:separator/>
      </w:r>
    </w:p>
  </w:endnote>
  <w:endnote w:type="continuationSeparator" w:id="0">
    <w:p w:rsidR="00997D4B" w:rsidRDefault="00997D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D4B" w:rsidRDefault="00997D4B">
      <w:pPr>
        <w:spacing w:after="0"/>
      </w:pPr>
      <w:r>
        <w:separator/>
      </w:r>
    </w:p>
  </w:footnote>
  <w:footnote w:type="continuationSeparator" w:id="0">
    <w:p w:rsidR="00997D4B" w:rsidRDefault="00997D4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BA"/>
    <w:rsid w:val="00047C58"/>
    <w:rsid w:val="000966DE"/>
    <w:rsid w:val="00186EBA"/>
    <w:rsid w:val="001F6110"/>
    <w:rsid w:val="00267ECF"/>
    <w:rsid w:val="00322DBF"/>
    <w:rsid w:val="003C0284"/>
    <w:rsid w:val="003C4907"/>
    <w:rsid w:val="003E3561"/>
    <w:rsid w:val="003F6340"/>
    <w:rsid w:val="0048024F"/>
    <w:rsid w:val="004F25F9"/>
    <w:rsid w:val="00583449"/>
    <w:rsid w:val="005B4C22"/>
    <w:rsid w:val="00693B4B"/>
    <w:rsid w:val="006A692D"/>
    <w:rsid w:val="006D556B"/>
    <w:rsid w:val="007849C0"/>
    <w:rsid w:val="007F36DA"/>
    <w:rsid w:val="0081638C"/>
    <w:rsid w:val="009273BA"/>
    <w:rsid w:val="009371CC"/>
    <w:rsid w:val="00971806"/>
    <w:rsid w:val="00997D4B"/>
    <w:rsid w:val="009E540A"/>
    <w:rsid w:val="00A0365B"/>
    <w:rsid w:val="00A912E9"/>
    <w:rsid w:val="00AF2E84"/>
    <w:rsid w:val="00AF3B38"/>
    <w:rsid w:val="00E95AB1"/>
    <w:rsid w:val="00F20FAE"/>
    <w:rsid w:val="00F736C2"/>
    <w:rsid w:val="00FA6032"/>
    <w:rsid w:val="781467F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Balloon Text"/>
    <w:basedOn w:val="a"/>
    <w:link w:val="a6"/>
    <w:uiPriority w:val="99"/>
    <w:semiHidden/>
    <w:unhideWhenUsed/>
    <w:rsid w:val="003C02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28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paragraph" w:styleId="a4">
    <w:name w:val="No Spacing"/>
    <w:uiPriority w:val="1"/>
    <w:qFormat/>
    <w:rPr>
      <w:sz w:val="22"/>
      <w:szCs w:val="22"/>
      <w:lang w:eastAsia="en-US"/>
    </w:rPr>
  </w:style>
  <w:style w:type="paragraph" w:styleId="a5">
    <w:name w:val="Balloon Text"/>
    <w:basedOn w:val="a"/>
    <w:link w:val="a6"/>
    <w:uiPriority w:val="99"/>
    <w:semiHidden/>
    <w:unhideWhenUsed/>
    <w:rsid w:val="003C028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C028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74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494</Words>
  <Characters>2821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2024-05-20T17:06:00Z</cp:lastPrinted>
  <dcterms:created xsi:type="dcterms:W3CDTF">2024-05-20T17:06:00Z</dcterms:created>
  <dcterms:modified xsi:type="dcterms:W3CDTF">2025-02-25T04:56:00Z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A20ED02A6BF44711A1D07A4BDB5C89D7_13</vt:lpwstr>
  </property>
</Properties>
</file>